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91" w:rsidRPr="00255A18" w:rsidRDefault="005703BA" w:rsidP="005703BA">
      <w:r w:rsidRPr="00B84329">
        <w:rPr>
          <w:rFonts w:ascii="Arial" w:hAnsi="Arial" w:cs="Arial"/>
        </w:rPr>
        <w:t>Pressemitteilung für Reparatur-Initiativen</w:t>
      </w:r>
      <w:r w:rsidR="00B84329">
        <w:rPr>
          <w:rFonts w:ascii="Arial" w:hAnsi="Arial" w:cs="Arial"/>
        </w:rPr>
        <w:br/>
      </w:r>
      <w:r w:rsidR="00B84329">
        <w:rPr>
          <w:rFonts w:ascii="Arial" w:hAnsi="Arial" w:cs="Arial"/>
        </w:rPr>
        <w:br/>
      </w:r>
      <w:r w:rsidR="00B84329">
        <w:rPr>
          <w:rFonts w:ascii="Arial" w:hAnsi="Arial"/>
          <w:shd w:val="clear" w:color="auto" w:fill="FFFF00"/>
        </w:rPr>
        <w:t>NAME DER INITIATIVE</w:t>
      </w:r>
      <w:r w:rsidR="00B84329">
        <w:rPr>
          <w:rFonts w:ascii="Arial" w:hAnsi="Arial"/>
          <w:b/>
          <w:bCs/>
        </w:rPr>
        <w:t xml:space="preserve"> geht online / Reparaturcafés gehen online:</w:t>
      </w:r>
      <w:r w:rsidR="00B84329">
        <w:rPr>
          <w:rFonts w:ascii="Arial" w:hAnsi="Arial" w:cs="Arial"/>
        </w:rPr>
        <w:br/>
      </w:r>
      <w:r w:rsidRPr="00B84329">
        <w:rPr>
          <w:rFonts w:ascii="Arial" w:hAnsi="Arial" w:cs="Arial"/>
          <w:b/>
          <w:sz w:val="28"/>
          <w:szCs w:val="28"/>
        </w:rPr>
        <w:t xml:space="preserve">Digitale Reparaturhilfe im </w:t>
      </w:r>
      <w:r w:rsidR="00F8350F">
        <w:rPr>
          <w:rFonts w:ascii="Arial" w:hAnsi="Arial" w:cs="Arial"/>
          <w:b/>
          <w:sz w:val="28"/>
          <w:szCs w:val="28"/>
        </w:rPr>
        <w:t>April</w:t>
      </w:r>
      <w:r w:rsidR="00B84329">
        <w:rPr>
          <w:rFonts w:ascii="Arial" w:hAnsi="Arial" w:cs="Arial"/>
        </w:rPr>
        <w:br/>
      </w:r>
      <w:r w:rsidR="00B84329">
        <w:rPr>
          <w:rFonts w:ascii="Arial" w:hAnsi="Arial" w:cs="Arial"/>
        </w:rPr>
        <w:br/>
      </w:r>
      <w:r w:rsidRPr="00B84329">
        <w:rPr>
          <w:rFonts w:ascii="Arial" w:hAnsi="Arial" w:cs="Arial"/>
          <w:i/>
        </w:rPr>
        <w:t xml:space="preserve">Dinge gehen leider auch dann kaputt, wenn pandemiebedingt keine Reparaturcafés stattfinden können. Das von ehrenamtlichen Reparaturhelfer*innen aus dem gesamten Bundesgebiet getragene Online-Reparaturcafé des Netzwerk Reparatur-Initiativen findet daher auch im </w:t>
      </w:r>
      <w:r w:rsidR="00F8350F">
        <w:rPr>
          <w:rFonts w:ascii="Arial" w:hAnsi="Arial" w:cs="Arial"/>
          <w:i/>
        </w:rPr>
        <w:t>April</w:t>
      </w:r>
      <w:r w:rsidRPr="00B84329">
        <w:rPr>
          <w:rFonts w:ascii="Arial" w:hAnsi="Arial" w:cs="Arial"/>
          <w:i/>
        </w:rPr>
        <w:t xml:space="preserve"> statt. Menschen mit defekten Gegenständen können sich zum untenstehenden Termin in eine zentrale Videokonferenz-schaltung einwählen und erhalten dort Beratung und Tipps zur eigenständigen Reparatur von versierten Reparateur*innen.</w:t>
      </w:r>
      <w:r w:rsidR="00B84329">
        <w:rPr>
          <w:rFonts w:ascii="Arial" w:hAnsi="Arial" w:cs="Arial"/>
        </w:rPr>
        <w:br/>
      </w:r>
      <w:r w:rsidR="00B84329">
        <w:rPr>
          <w:rFonts w:ascii="Arial" w:hAnsi="Arial" w:cs="Arial"/>
        </w:rPr>
        <w:br/>
      </w:r>
      <w:r w:rsidRPr="00B84329">
        <w:rPr>
          <w:rFonts w:ascii="Arial" w:hAnsi="Arial" w:cs="Arial"/>
        </w:rPr>
        <w:t xml:space="preserve">Die Online-Variante der beliebten Reparaturcafés ermutigt zum Reparieren und ermöglicht dadurch, kaputte Alltagsgegenstände vor dem Wegwerfen zu bewahren. Bei den folgenden Defekten ist eine Ferndiagnose und „Heim-Reparatur“ sinnvoll: generelle Bedienfehler, Handy- oder PC- Probleme, mechanische Defekte, eingeschränkt auch Defekte an Haushaltsgeräten und Unterhaltungselektronik, bei Textilreparaturen, Klebehilfe bei Bruchstellen und ähnliches. Ehrenamtliche Reparateur*innen aus mehreren Reparatur-Initiativen stehen als Berater*innen zur Verfügung. In vielen Fällen ist dann mit im Haushalt vorhandenen Werkzeug, etwas Geschick und kreativer Beratung übers Internet eine Reparatur möglich. </w:t>
      </w:r>
      <w:r w:rsidR="002F1D01">
        <w:rPr>
          <w:rFonts w:ascii="Arial" w:hAnsi="Arial" w:cs="Arial"/>
        </w:rPr>
        <w:br/>
      </w:r>
      <w:r w:rsidR="002F1D01">
        <w:rPr>
          <w:rFonts w:ascii="Arial" w:hAnsi="Arial" w:cs="Arial"/>
        </w:rPr>
        <w:br/>
      </w:r>
      <w:r w:rsidR="00255A18" w:rsidRPr="00255A18">
        <w:rPr>
          <w:rFonts w:ascii="Arial" w:hAnsi="Arial" w:cs="Arial"/>
          <w:b/>
        </w:rPr>
        <w:t>Mehr Nachhaltigkeit bei Textilien – die Pflege macht´s</w:t>
      </w:r>
      <w:r w:rsidR="002F1D01" w:rsidRPr="00255A18">
        <w:rPr>
          <w:rFonts w:ascii="Arial" w:hAnsi="Arial" w:cs="Arial"/>
          <w:b/>
        </w:rPr>
        <w:br/>
      </w:r>
      <w:r w:rsidR="002F1D01">
        <w:rPr>
          <w:rFonts w:ascii="Arial" w:hAnsi="Arial" w:cs="Arial"/>
        </w:rPr>
        <w:br/>
      </w:r>
      <w:r w:rsidR="002F1D01" w:rsidRPr="002F1D01">
        <w:rPr>
          <w:rFonts w:ascii="Arial" w:hAnsi="Arial" w:cs="Arial"/>
        </w:rPr>
        <w:t>Manchmal sind es die kleinen, praktischen Hinweise, die den Lieblingspulli oder die Wohlfühlhose vor dem Wegwerfen retten. Nachhaltige Kleidung fängt zwar bereits beim Einkauf an, aber wer kann schon Herstellungs- und Lieferketten beurteilen?</w:t>
      </w:r>
      <w:r w:rsidR="002F1D01">
        <w:rPr>
          <w:rFonts w:ascii="Arial" w:hAnsi="Arial" w:cs="Arial"/>
        </w:rPr>
        <w:t xml:space="preserve"> </w:t>
      </w:r>
      <w:r w:rsidR="002F1D01" w:rsidRPr="002F1D01">
        <w:rPr>
          <w:rFonts w:ascii="Arial" w:hAnsi="Arial" w:cs="Arial"/>
        </w:rPr>
        <w:t xml:space="preserve">Im Gegensatz dazu kann man aber </w:t>
      </w:r>
      <w:r w:rsidR="002F1D01">
        <w:rPr>
          <w:rFonts w:ascii="Arial" w:hAnsi="Arial" w:cs="Arial"/>
        </w:rPr>
        <w:t xml:space="preserve">oft </w:t>
      </w:r>
      <w:r w:rsidR="002F1D01" w:rsidRPr="002F1D01">
        <w:rPr>
          <w:rFonts w:ascii="Arial" w:hAnsi="Arial" w:cs="Arial"/>
        </w:rPr>
        <w:t>mit einfachen Mitteln seine Textilien besser pflegen und so selbst ganz einfach nachhaltiger werden.</w:t>
      </w:r>
      <w:r w:rsidR="002F1D01">
        <w:rPr>
          <w:rFonts w:ascii="Arial" w:hAnsi="Arial" w:cs="Arial"/>
        </w:rPr>
        <w:t xml:space="preserve"> Im Online-Reparaturcafé erhältst du</w:t>
      </w:r>
      <w:r w:rsidR="002F1D01" w:rsidRPr="002F1D01">
        <w:rPr>
          <w:rFonts w:ascii="Arial" w:hAnsi="Arial" w:cs="Arial"/>
        </w:rPr>
        <w:t xml:space="preserve"> wertvolle Tipps und </w:t>
      </w:r>
      <w:r w:rsidR="002F1D01">
        <w:rPr>
          <w:rFonts w:ascii="Arial" w:hAnsi="Arial" w:cs="Arial"/>
        </w:rPr>
        <w:t>kannst dich über Erfah</w:t>
      </w:r>
      <w:r w:rsidR="00255A18">
        <w:rPr>
          <w:rFonts w:ascii="Arial" w:hAnsi="Arial" w:cs="Arial"/>
        </w:rPr>
        <w:t>rungen</w:t>
      </w:r>
      <w:r w:rsidR="002F1D01" w:rsidRPr="002F1D01">
        <w:rPr>
          <w:rFonts w:ascii="Arial" w:hAnsi="Arial" w:cs="Arial"/>
        </w:rPr>
        <w:t xml:space="preserve"> zur Pflege und Reparatur von Schuhen und Bekleidung a</w:t>
      </w:r>
      <w:r w:rsidR="00255A18">
        <w:rPr>
          <w:rFonts w:ascii="Arial" w:hAnsi="Arial" w:cs="Arial"/>
        </w:rPr>
        <w:t>ustauschen: B</w:t>
      </w:r>
      <w:r w:rsidR="002F1D01" w:rsidRPr="002F1D01">
        <w:rPr>
          <w:rFonts w:ascii="Arial" w:hAnsi="Arial" w:cs="Arial"/>
        </w:rPr>
        <w:t xml:space="preserve">raucht </w:t>
      </w:r>
      <w:r w:rsidR="00255A18">
        <w:rPr>
          <w:rFonts w:ascii="Arial" w:hAnsi="Arial" w:cs="Arial"/>
        </w:rPr>
        <w:t>es</w:t>
      </w:r>
      <w:r w:rsidR="002F1D01" w:rsidRPr="002F1D01">
        <w:rPr>
          <w:rFonts w:ascii="Arial" w:hAnsi="Arial" w:cs="Arial"/>
        </w:rPr>
        <w:t xml:space="preserve"> für Wollsachen wirklich ein Wollwaschmittel? Was ist Rosskastanienwaschmittel? Wie bleiben meine Schuhe länger schön? Warum vergrauen meine Kunstfaserdessous und was kann man dagegen machen? Wie wäscht und bügelt man Seide?</w:t>
      </w:r>
      <w:r w:rsidR="002F1D01">
        <w:rPr>
          <w:rFonts w:ascii="Arial" w:hAnsi="Arial" w:cs="Arial"/>
        </w:rPr>
        <w:br/>
      </w:r>
      <w:r w:rsidR="002F1D01">
        <w:rPr>
          <w:rFonts w:ascii="Arial" w:hAnsi="Arial" w:cs="Arial"/>
        </w:rPr>
        <w:br/>
      </w:r>
      <w:r w:rsidR="002F1D01" w:rsidRPr="002F1D01">
        <w:rPr>
          <w:rFonts w:ascii="Arial" w:hAnsi="Arial" w:cs="Arial"/>
          <w:b/>
        </w:rPr>
        <w:t>Fahrräder frühlingsfit machen</w:t>
      </w:r>
      <w:r w:rsidR="002F1D01">
        <w:rPr>
          <w:rFonts w:ascii="Arial" w:hAnsi="Arial" w:cs="Arial"/>
        </w:rPr>
        <w:br/>
      </w:r>
      <w:r w:rsidR="002F1D01">
        <w:rPr>
          <w:rFonts w:ascii="Arial" w:hAnsi="Arial" w:cs="Arial"/>
        </w:rPr>
        <w:br/>
      </w:r>
      <w:r w:rsidR="002F1D01" w:rsidRPr="00B84329">
        <w:rPr>
          <w:rFonts w:ascii="Arial" w:hAnsi="Arial" w:cs="Arial"/>
        </w:rPr>
        <w:t>Öfter sind nur Kleinigkeiten oder Einstellungen</w:t>
      </w:r>
      <w:r w:rsidR="002F1D01">
        <w:rPr>
          <w:rFonts w:ascii="Arial" w:hAnsi="Arial" w:cs="Arial"/>
        </w:rPr>
        <w:t xml:space="preserve"> defekt</w:t>
      </w:r>
      <w:r w:rsidR="002F1D01" w:rsidRPr="00B84329">
        <w:rPr>
          <w:rFonts w:ascii="Arial" w:hAnsi="Arial" w:cs="Arial"/>
        </w:rPr>
        <w:t>, die schnell und ohne großen Aufwand behoben werden können. Reparaturen wie Schlauch flicken, Ketten reinigen und fetten, Seilzüge und Gänge einstellen</w:t>
      </w:r>
      <w:r w:rsidR="002F1D01">
        <w:rPr>
          <w:rFonts w:ascii="Arial" w:hAnsi="Arial" w:cs="Arial"/>
        </w:rPr>
        <w:t>,</w:t>
      </w:r>
      <w:r w:rsidR="002F1D01" w:rsidRPr="00B84329">
        <w:rPr>
          <w:rFonts w:ascii="Arial" w:hAnsi="Arial" w:cs="Arial"/>
        </w:rPr>
        <w:t xml:space="preserve"> sind durch eine F</w:t>
      </w:r>
      <w:r w:rsidR="002F1D01">
        <w:rPr>
          <w:rFonts w:ascii="Arial" w:hAnsi="Arial" w:cs="Arial"/>
        </w:rPr>
        <w:t>erndiagnose möglich und können o</w:t>
      </w:r>
      <w:r w:rsidR="002F1D01" w:rsidRPr="00B84329">
        <w:rPr>
          <w:rFonts w:ascii="Arial" w:hAnsi="Arial" w:cs="Arial"/>
        </w:rPr>
        <w:t>nline ausgeführt werden.</w:t>
      </w:r>
      <w:r w:rsidR="002F1D01">
        <w:rPr>
          <w:rFonts w:ascii="Arial" w:hAnsi="Arial" w:cs="Arial"/>
        </w:rPr>
        <w:br/>
      </w:r>
      <w:r w:rsidR="00B84329">
        <w:rPr>
          <w:rFonts w:ascii="Arial" w:hAnsi="Arial" w:cs="Arial"/>
        </w:rPr>
        <w:br/>
      </w:r>
      <w:r w:rsidR="00B84329">
        <w:rPr>
          <w:rFonts w:ascii="Arial" w:hAnsi="Arial" w:cs="Arial"/>
        </w:rPr>
        <w:br/>
      </w:r>
      <w:r w:rsidRPr="00B84329">
        <w:rPr>
          <w:rFonts w:ascii="Arial" w:hAnsi="Arial" w:cs="Arial"/>
          <w:highlight w:val="yellow"/>
        </w:rPr>
        <w:t>Auch</w:t>
      </w:r>
      <w:r w:rsidR="001F39C8" w:rsidRPr="00B84329">
        <w:rPr>
          <w:rFonts w:ascii="Arial" w:hAnsi="Arial" w:cs="Arial"/>
          <w:highlight w:val="yellow"/>
        </w:rPr>
        <w:t xml:space="preserve"> </w:t>
      </w:r>
      <w:r w:rsidRPr="00B84329">
        <w:rPr>
          <w:rFonts w:ascii="Arial" w:hAnsi="Arial" w:cs="Arial"/>
          <w:highlight w:val="yellow"/>
        </w:rPr>
        <w:t>(Name eurer Reparatur-Initiative] beteiligt sich an der Aktion und freut sich, seine Gäste trotz ausfallender</w:t>
      </w:r>
      <w:r w:rsidR="001F39C8" w:rsidRPr="00B84329">
        <w:rPr>
          <w:rFonts w:ascii="Arial" w:hAnsi="Arial" w:cs="Arial"/>
          <w:highlight w:val="yellow"/>
        </w:rPr>
        <w:t xml:space="preserve"> </w:t>
      </w:r>
      <w:r w:rsidRPr="00B84329">
        <w:rPr>
          <w:rFonts w:ascii="Arial" w:hAnsi="Arial" w:cs="Arial"/>
          <w:highlight w:val="yellow"/>
        </w:rPr>
        <w:t>Veranstaltungen in diesem neuen Format wiederzusehen!</w:t>
      </w:r>
      <w:r w:rsidR="00B84329">
        <w:rPr>
          <w:rFonts w:ascii="Arial" w:hAnsi="Arial" w:cs="Arial"/>
        </w:rPr>
        <w:br/>
      </w:r>
      <w:r w:rsidR="00B84329">
        <w:rPr>
          <w:rFonts w:ascii="Arial" w:hAnsi="Arial" w:cs="Arial"/>
        </w:rPr>
        <w:br/>
      </w:r>
      <w:r w:rsidRPr="00B84329">
        <w:rPr>
          <w:rFonts w:ascii="Arial" w:hAnsi="Arial" w:cs="Arial"/>
          <w:b/>
        </w:rPr>
        <w:t>ZUGANG über</w:t>
      </w:r>
      <w:r w:rsidR="00B84329" w:rsidRPr="00B84329">
        <w:rPr>
          <w:rFonts w:ascii="Arial" w:hAnsi="Arial" w:cs="Arial"/>
          <w:b/>
        </w:rPr>
        <w:t xml:space="preserve"> </w:t>
      </w:r>
      <w:hyperlink r:id="rId4" w:history="1">
        <w:r w:rsidRPr="00B84329">
          <w:rPr>
            <w:rStyle w:val="Hyperlink"/>
            <w:rFonts w:ascii="Arial" w:hAnsi="Arial" w:cs="Arial"/>
            <w:b/>
          </w:rPr>
          <w:t>https://www.reparatur-initiativen.de/online-reparaturcafe</w:t>
        </w:r>
      </w:hyperlink>
      <w:r w:rsidR="00B84329" w:rsidRPr="00B84329">
        <w:rPr>
          <w:rFonts w:ascii="Arial" w:hAnsi="Arial" w:cs="Arial"/>
          <w:b/>
        </w:rPr>
        <w:t>.</w:t>
      </w:r>
      <w:r w:rsidR="00B84329">
        <w:rPr>
          <w:rFonts w:ascii="Arial" w:hAnsi="Arial" w:cs="Arial"/>
        </w:rPr>
        <w:br/>
      </w:r>
      <w:r w:rsidRPr="00B84329">
        <w:rPr>
          <w:rFonts w:ascii="Arial" w:hAnsi="Arial" w:cs="Arial"/>
        </w:rPr>
        <w:t>Hier ist eine Videokonferenz eingerichtet. Eine Anmeldung ist nicht erforderlich. Bitte zur Reparatur neben dem defekten Gegenstand auch vorhandene Schaltpläne, falls vorhanden Werkzeug sowie ggf.</w:t>
      </w:r>
      <w:r w:rsidR="001F39C8" w:rsidRPr="00B84329">
        <w:rPr>
          <w:rFonts w:ascii="Arial" w:hAnsi="Arial" w:cs="Arial"/>
        </w:rPr>
        <w:t xml:space="preserve"> </w:t>
      </w:r>
      <w:r w:rsidRPr="00B84329">
        <w:rPr>
          <w:rFonts w:ascii="Arial" w:hAnsi="Arial" w:cs="Arial"/>
        </w:rPr>
        <w:t>Reinigungsutensilien bereithalten.</w:t>
      </w:r>
      <w:r w:rsidR="00B84329">
        <w:rPr>
          <w:rFonts w:ascii="Arial" w:hAnsi="Arial" w:cs="Arial"/>
        </w:rPr>
        <w:br/>
      </w:r>
      <w:r w:rsidR="00B84329">
        <w:rPr>
          <w:rFonts w:ascii="Arial" w:hAnsi="Arial" w:cs="Arial"/>
        </w:rPr>
        <w:br/>
      </w:r>
      <w:r w:rsidRPr="00B84329">
        <w:rPr>
          <w:rFonts w:ascii="Arial" w:hAnsi="Arial" w:cs="Arial"/>
        </w:rPr>
        <w:t xml:space="preserve">Die technischen Voraussetzungen für eine Teilnahme sind eine stabile Internetverbindung </w:t>
      </w:r>
      <w:r w:rsidRPr="00B84329">
        <w:rPr>
          <w:rFonts w:ascii="Arial" w:hAnsi="Arial" w:cs="Arial"/>
        </w:rPr>
        <w:lastRenderedPageBreak/>
        <w:t xml:space="preserve">und ein PC/Laptop mit Webcam, Lautsprechern und Mikrofon. Die Teilnahme via Tablet oder Smartphone ist ebenfalls möglich. Über die Webcam bzw. das zugeschaltete Smartphone können Gäste den Defekt an ihrem Gegenstand von zuhause zeigen und beschreiben. Die Reparaturhelfer*innen versuchen eine Ferndiagnose zu stellen und überlegen zusammen mit dem Gast, ob und wie eine Reparatur gelingen kann und begleiten den Reparaturversuch des Gastes mit </w:t>
      </w:r>
      <w:proofErr w:type="spellStart"/>
      <w:r w:rsidRPr="00B84329">
        <w:rPr>
          <w:rFonts w:ascii="Arial" w:hAnsi="Arial" w:cs="Arial"/>
        </w:rPr>
        <w:t>Know</w:t>
      </w:r>
      <w:proofErr w:type="spellEnd"/>
      <w:r w:rsidRPr="00B84329">
        <w:rPr>
          <w:rFonts w:ascii="Arial" w:hAnsi="Arial" w:cs="Arial"/>
        </w:rPr>
        <w:t xml:space="preserve"> </w:t>
      </w:r>
      <w:proofErr w:type="spellStart"/>
      <w:r w:rsidRPr="00B84329">
        <w:rPr>
          <w:rFonts w:ascii="Arial" w:hAnsi="Arial" w:cs="Arial"/>
        </w:rPr>
        <w:t>How</w:t>
      </w:r>
      <w:proofErr w:type="spellEnd"/>
      <w:r w:rsidRPr="00B84329">
        <w:rPr>
          <w:rFonts w:ascii="Arial" w:hAnsi="Arial" w:cs="Arial"/>
        </w:rPr>
        <w:t xml:space="preserve"> und Tipps. Soweit möglich, wird Hilfe zur Selbsthilfe geleistet.</w:t>
      </w:r>
      <w:r w:rsidR="00B84329">
        <w:rPr>
          <w:rFonts w:ascii="Arial" w:hAnsi="Arial" w:cs="Arial"/>
        </w:rPr>
        <w:br/>
      </w:r>
      <w:r w:rsidR="00B84329">
        <w:rPr>
          <w:rFonts w:ascii="Arial" w:hAnsi="Arial" w:cs="Arial"/>
        </w:rPr>
        <w:br/>
      </w:r>
      <w:r w:rsidRPr="00B84329">
        <w:rPr>
          <w:rFonts w:ascii="Arial" w:hAnsi="Arial" w:cs="Arial"/>
          <w:highlight w:val="yellow"/>
        </w:rPr>
        <w:t>Fragen zum Ablauf können per Email an [reparieren@anstiftung.de]</w:t>
      </w:r>
      <w:r w:rsidR="00B84329" w:rsidRPr="00B84329">
        <w:rPr>
          <w:rFonts w:ascii="Arial" w:hAnsi="Arial" w:cs="Arial"/>
          <w:highlight w:val="yellow"/>
        </w:rPr>
        <w:t xml:space="preserve"> </w:t>
      </w:r>
      <w:r w:rsidRPr="00B84329">
        <w:rPr>
          <w:rFonts w:ascii="Arial" w:hAnsi="Arial" w:cs="Arial"/>
          <w:highlight w:val="yellow"/>
        </w:rPr>
        <w:t>bzw. im persönlichen Gespräch über Telefonnummer 089-747460-18</w:t>
      </w:r>
      <w:r w:rsidR="00B84329" w:rsidRPr="00B84329">
        <w:rPr>
          <w:rFonts w:ascii="Arial" w:hAnsi="Arial" w:cs="Arial"/>
          <w:highlight w:val="yellow"/>
        </w:rPr>
        <w:t xml:space="preserve"> </w:t>
      </w:r>
      <w:r w:rsidRPr="00B84329">
        <w:rPr>
          <w:rFonts w:ascii="Arial" w:hAnsi="Arial" w:cs="Arial"/>
          <w:highlight w:val="yellow"/>
        </w:rPr>
        <w:t>gerichtet werden.</w:t>
      </w:r>
      <w:r w:rsidR="00B84329">
        <w:rPr>
          <w:rFonts w:ascii="Arial" w:hAnsi="Arial" w:cs="Arial"/>
        </w:rPr>
        <w:br/>
      </w:r>
      <w:r w:rsidR="00B84329">
        <w:rPr>
          <w:rFonts w:ascii="Arial" w:hAnsi="Arial" w:cs="Arial"/>
        </w:rPr>
        <w:br/>
      </w:r>
      <w:r w:rsidRPr="00B84329">
        <w:rPr>
          <w:rFonts w:ascii="Arial" w:hAnsi="Arial" w:cs="Arial"/>
          <w:b/>
        </w:rPr>
        <w:t>TERMIN</w:t>
      </w:r>
      <w:r w:rsidR="00B84329">
        <w:rPr>
          <w:rFonts w:ascii="Arial" w:hAnsi="Arial" w:cs="Arial"/>
        </w:rPr>
        <w:br/>
      </w:r>
      <w:r w:rsidR="00F8350F">
        <w:rPr>
          <w:rFonts w:ascii="Arial" w:hAnsi="Arial" w:cs="Arial"/>
        </w:rPr>
        <w:t>Mittwoch, 13</w:t>
      </w:r>
      <w:r w:rsidRPr="00B84329">
        <w:rPr>
          <w:rFonts w:ascii="Arial" w:hAnsi="Arial" w:cs="Arial"/>
        </w:rPr>
        <w:t xml:space="preserve">. </w:t>
      </w:r>
      <w:r w:rsidR="00F8350F">
        <w:rPr>
          <w:rFonts w:ascii="Arial" w:hAnsi="Arial" w:cs="Arial"/>
        </w:rPr>
        <w:t>April</w:t>
      </w:r>
      <w:bookmarkStart w:id="0" w:name="_GoBack"/>
      <w:bookmarkEnd w:id="0"/>
      <w:r w:rsidRPr="00B84329">
        <w:rPr>
          <w:rFonts w:ascii="Arial" w:hAnsi="Arial" w:cs="Arial"/>
        </w:rPr>
        <w:t xml:space="preserve"> in der Zeit von 19:00 – 20:00 Uhr</w:t>
      </w:r>
    </w:p>
    <w:sectPr w:rsidR="00385491" w:rsidRPr="00255A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BA"/>
    <w:rsid w:val="001F39C8"/>
    <w:rsid w:val="00255A18"/>
    <w:rsid w:val="002F1D01"/>
    <w:rsid w:val="00385491"/>
    <w:rsid w:val="003C15EC"/>
    <w:rsid w:val="004B67B9"/>
    <w:rsid w:val="005703BA"/>
    <w:rsid w:val="0057513B"/>
    <w:rsid w:val="00AE2CF4"/>
    <w:rsid w:val="00B84329"/>
    <w:rsid w:val="00DF7A14"/>
    <w:rsid w:val="00F83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5CCE-6970-40E3-80E5-CAC0E93F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0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13561">
      <w:bodyDiv w:val="1"/>
      <w:marLeft w:val="0"/>
      <w:marRight w:val="0"/>
      <w:marTop w:val="0"/>
      <w:marBottom w:val="0"/>
      <w:divBdr>
        <w:top w:val="none" w:sz="0" w:space="0" w:color="auto"/>
        <w:left w:val="none" w:sz="0" w:space="0" w:color="auto"/>
        <w:bottom w:val="none" w:sz="0" w:space="0" w:color="auto"/>
        <w:right w:val="none" w:sz="0" w:space="0" w:color="auto"/>
      </w:divBdr>
    </w:div>
    <w:div w:id="2097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paratur-initiativen.de/online-reparaturcaf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c:creator>
  <cp:keywords/>
  <dc:description/>
  <cp:lastModifiedBy>anstiftung ertomis</cp:lastModifiedBy>
  <cp:revision>2</cp:revision>
  <dcterms:created xsi:type="dcterms:W3CDTF">2022-04-05T09:25:00Z</dcterms:created>
  <dcterms:modified xsi:type="dcterms:W3CDTF">2022-04-05T09:25:00Z</dcterms:modified>
</cp:coreProperties>
</file>